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2A2E" w:rsidRDefault="00B12A2E" w:rsidP="00430844">
      <w:pPr>
        <w:spacing w:line="480" w:lineRule="auto"/>
        <w:jc w:val="center"/>
        <w:rPr>
          <w:rFonts w:ascii="Times New Roman" w:hAnsi="Times New Roman" w:cs="Times New Roman"/>
          <w:sz w:val="24"/>
          <w:szCs w:val="24"/>
        </w:rPr>
      </w:pPr>
    </w:p>
    <w:p w:rsidR="00B12A2E" w:rsidRDefault="00B12A2E" w:rsidP="00430844">
      <w:pPr>
        <w:spacing w:line="480" w:lineRule="auto"/>
        <w:jc w:val="center"/>
        <w:rPr>
          <w:rFonts w:ascii="Times New Roman" w:hAnsi="Times New Roman" w:cs="Times New Roman"/>
          <w:sz w:val="24"/>
          <w:szCs w:val="24"/>
        </w:rPr>
      </w:pPr>
    </w:p>
    <w:p w:rsidR="00B12A2E" w:rsidRDefault="00B12A2E" w:rsidP="00430844">
      <w:pPr>
        <w:spacing w:line="480" w:lineRule="auto"/>
        <w:rPr>
          <w:rFonts w:ascii="Times New Roman" w:hAnsi="Times New Roman" w:cs="Times New Roman"/>
          <w:sz w:val="24"/>
          <w:szCs w:val="24"/>
        </w:rPr>
      </w:pPr>
    </w:p>
    <w:p w:rsidR="006F3C72" w:rsidRDefault="006F3C72" w:rsidP="00430844">
      <w:pPr>
        <w:spacing w:line="480" w:lineRule="auto"/>
        <w:rPr>
          <w:rFonts w:ascii="Times New Roman" w:hAnsi="Times New Roman" w:cs="Times New Roman"/>
          <w:sz w:val="24"/>
          <w:szCs w:val="24"/>
        </w:rPr>
      </w:pPr>
    </w:p>
    <w:p w:rsidR="00B12A2E" w:rsidRPr="00B12A2E" w:rsidRDefault="002B74C5" w:rsidP="00430844">
      <w:pPr>
        <w:spacing w:line="480" w:lineRule="auto"/>
        <w:jc w:val="center"/>
        <w:rPr>
          <w:rFonts w:ascii="Times New Roman" w:hAnsi="Times New Roman" w:cs="Times New Roman"/>
          <w:sz w:val="24"/>
          <w:szCs w:val="24"/>
        </w:rPr>
      </w:pPr>
      <w:r w:rsidRPr="00B12A2E">
        <w:rPr>
          <w:rFonts w:ascii="Times New Roman" w:hAnsi="Times New Roman" w:cs="Times New Roman"/>
          <w:sz w:val="24"/>
          <w:szCs w:val="24"/>
        </w:rPr>
        <w:t xml:space="preserve">Beatles </w:t>
      </w:r>
      <w:r>
        <w:rPr>
          <w:rFonts w:ascii="Times New Roman" w:hAnsi="Times New Roman" w:cs="Times New Roman"/>
          <w:sz w:val="24"/>
          <w:szCs w:val="24"/>
        </w:rPr>
        <w:t>a</w:t>
      </w:r>
      <w:r w:rsidRPr="00B12A2E">
        <w:rPr>
          <w:rFonts w:ascii="Times New Roman" w:hAnsi="Times New Roman" w:cs="Times New Roman"/>
          <w:sz w:val="24"/>
          <w:szCs w:val="24"/>
        </w:rPr>
        <w:t>nd Rolling Stones Bands</w:t>
      </w:r>
    </w:p>
    <w:p w:rsidR="00B12A2E" w:rsidRPr="00B12A2E" w:rsidRDefault="002B74C5" w:rsidP="00430844">
      <w:pPr>
        <w:tabs>
          <w:tab w:val="left" w:pos="960"/>
        </w:tabs>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B12A2E">
        <w:rPr>
          <w:rFonts w:ascii="Times New Roman" w:hAnsi="Times New Roman" w:cs="Times New Roman"/>
          <w:sz w:val="24"/>
          <w:szCs w:val="24"/>
        </w:rPr>
        <w:t>Name</w:t>
      </w:r>
    </w:p>
    <w:p w:rsidR="00B12A2E" w:rsidRDefault="002B74C5" w:rsidP="00430844">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6F3C72" w:rsidRDefault="002B74C5" w:rsidP="0043084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F3C72" w:rsidRPr="00B12A2E" w:rsidRDefault="006F3C72" w:rsidP="00430844">
      <w:pPr>
        <w:spacing w:line="480" w:lineRule="auto"/>
        <w:jc w:val="center"/>
        <w:rPr>
          <w:rFonts w:ascii="Times New Roman" w:hAnsi="Times New Roman" w:cs="Times New Roman"/>
          <w:sz w:val="24"/>
          <w:szCs w:val="24"/>
        </w:rPr>
      </w:pPr>
    </w:p>
    <w:p w:rsidR="00B12A2E" w:rsidRDefault="00B12A2E" w:rsidP="00430844">
      <w:pPr>
        <w:spacing w:line="480" w:lineRule="auto"/>
        <w:rPr>
          <w:rFonts w:ascii="Times New Roman" w:hAnsi="Times New Roman" w:cs="Times New Roman"/>
          <w:sz w:val="24"/>
          <w:szCs w:val="24"/>
        </w:rPr>
      </w:pPr>
    </w:p>
    <w:p w:rsidR="00B12A2E" w:rsidRDefault="00B12A2E" w:rsidP="00430844">
      <w:pPr>
        <w:spacing w:line="480" w:lineRule="auto"/>
        <w:rPr>
          <w:rFonts w:ascii="Times New Roman" w:hAnsi="Times New Roman" w:cs="Times New Roman"/>
          <w:sz w:val="24"/>
          <w:szCs w:val="24"/>
        </w:rPr>
      </w:pPr>
    </w:p>
    <w:p w:rsidR="00B12A2E" w:rsidRDefault="00B12A2E" w:rsidP="00430844">
      <w:pPr>
        <w:spacing w:line="480" w:lineRule="auto"/>
        <w:rPr>
          <w:rFonts w:ascii="Times New Roman" w:hAnsi="Times New Roman" w:cs="Times New Roman"/>
          <w:sz w:val="24"/>
          <w:szCs w:val="24"/>
        </w:rPr>
      </w:pPr>
    </w:p>
    <w:p w:rsidR="00B12A2E" w:rsidRDefault="00B12A2E" w:rsidP="00430844">
      <w:pPr>
        <w:spacing w:line="480" w:lineRule="auto"/>
        <w:rPr>
          <w:rFonts w:ascii="Times New Roman" w:hAnsi="Times New Roman" w:cs="Times New Roman"/>
          <w:sz w:val="24"/>
          <w:szCs w:val="24"/>
        </w:rPr>
      </w:pPr>
    </w:p>
    <w:p w:rsidR="006F3C72" w:rsidRDefault="002B74C5" w:rsidP="00430844">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B12A2E" w:rsidRDefault="002B74C5" w:rsidP="00430844">
      <w:pPr>
        <w:spacing w:line="480" w:lineRule="auto"/>
        <w:jc w:val="center"/>
        <w:rPr>
          <w:rFonts w:ascii="Times New Roman" w:hAnsi="Times New Roman" w:cs="Times New Roman"/>
          <w:sz w:val="24"/>
          <w:szCs w:val="24"/>
        </w:rPr>
      </w:pPr>
      <w:r w:rsidRPr="00B12A2E">
        <w:rPr>
          <w:rFonts w:ascii="Times New Roman" w:hAnsi="Times New Roman" w:cs="Times New Roman"/>
          <w:sz w:val="24"/>
          <w:szCs w:val="24"/>
        </w:rPr>
        <w:lastRenderedPageBreak/>
        <w:t xml:space="preserve">Beatles </w:t>
      </w:r>
      <w:r>
        <w:rPr>
          <w:rFonts w:ascii="Times New Roman" w:hAnsi="Times New Roman" w:cs="Times New Roman"/>
          <w:sz w:val="24"/>
          <w:szCs w:val="24"/>
        </w:rPr>
        <w:t>a</w:t>
      </w:r>
      <w:r w:rsidRPr="00B12A2E">
        <w:rPr>
          <w:rFonts w:ascii="Times New Roman" w:hAnsi="Times New Roman" w:cs="Times New Roman"/>
          <w:sz w:val="24"/>
          <w:szCs w:val="24"/>
        </w:rPr>
        <w:t>nd Rolling Stones Bands</w:t>
      </w:r>
    </w:p>
    <w:p w:rsidR="00492325" w:rsidRDefault="002B74C5" w:rsidP="00430844">
      <w:pPr>
        <w:spacing w:after="0" w:line="480" w:lineRule="auto"/>
        <w:ind w:firstLine="720"/>
        <w:contextualSpacing/>
        <w:rPr>
          <w:rFonts w:ascii="Times New Roman" w:hAnsi="Times New Roman" w:cs="Times New Roman"/>
          <w:sz w:val="24"/>
          <w:szCs w:val="24"/>
        </w:rPr>
      </w:pPr>
      <w:r w:rsidRPr="00B12A2E">
        <w:rPr>
          <w:rFonts w:ascii="Times New Roman" w:hAnsi="Times New Roman" w:cs="Times New Roman"/>
          <w:sz w:val="24"/>
          <w:szCs w:val="24"/>
        </w:rPr>
        <w:t xml:space="preserve">During </w:t>
      </w:r>
      <w:r>
        <w:rPr>
          <w:rFonts w:ascii="Times New Roman" w:hAnsi="Times New Roman" w:cs="Times New Roman"/>
          <w:sz w:val="24"/>
          <w:szCs w:val="24"/>
        </w:rPr>
        <w:t>British invasion,</w:t>
      </w:r>
      <w:r>
        <w:rPr>
          <w:rFonts w:ascii="Times New Roman" w:hAnsi="Times New Roman" w:cs="Times New Roman"/>
          <w:sz w:val="24"/>
          <w:szCs w:val="24"/>
        </w:rPr>
        <w:t xml:space="preserve"> ‘Beatles’</w:t>
      </w:r>
      <w:r w:rsidRPr="00B12A2E">
        <w:rPr>
          <w:rFonts w:ascii="Times New Roman" w:hAnsi="Times New Roman" w:cs="Times New Roman"/>
          <w:sz w:val="24"/>
          <w:szCs w:val="24"/>
        </w:rPr>
        <w:t xml:space="preserve"> band with </w:t>
      </w:r>
      <w:r w:rsidR="008228AF">
        <w:rPr>
          <w:rFonts w:ascii="Times New Roman" w:hAnsi="Times New Roman" w:cs="Times New Roman"/>
          <w:sz w:val="24"/>
          <w:szCs w:val="24"/>
        </w:rPr>
        <w:t xml:space="preserve">a </w:t>
      </w:r>
      <w:r w:rsidRPr="00B12A2E">
        <w:rPr>
          <w:rFonts w:ascii="Times New Roman" w:hAnsi="Times New Roman" w:cs="Times New Roman"/>
          <w:sz w:val="24"/>
          <w:szCs w:val="24"/>
        </w:rPr>
        <w:t xml:space="preserve">song paperback writer </w:t>
      </w:r>
      <w:r w:rsidR="000A53C9" w:rsidRPr="00B12A2E">
        <w:rPr>
          <w:rFonts w:ascii="Times New Roman" w:hAnsi="Times New Roman" w:cs="Times New Roman"/>
          <w:sz w:val="24"/>
          <w:szCs w:val="24"/>
        </w:rPr>
        <w:t>and ‘Rolling</w:t>
      </w:r>
      <w:r w:rsidRPr="00B12A2E">
        <w:rPr>
          <w:rFonts w:ascii="Times New Roman" w:hAnsi="Times New Roman" w:cs="Times New Roman"/>
          <w:sz w:val="24"/>
          <w:szCs w:val="24"/>
        </w:rPr>
        <w:t xml:space="preserve"> stones’ by the 19</w:t>
      </w:r>
      <w:r w:rsidRPr="00B12A2E">
        <w:rPr>
          <w:rFonts w:ascii="Times New Roman" w:hAnsi="Times New Roman" w:cs="Times New Roman"/>
          <w:sz w:val="24"/>
          <w:szCs w:val="24"/>
          <w:vertAlign w:val="superscript"/>
        </w:rPr>
        <w:t>th</w:t>
      </w:r>
      <w:r w:rsidRPr="00B12A2E">
        <w:rPr>
          <w:rFonts w:ascii="Times New Roman" w:hAnsi="Times New Roman" w:cs="Times New Roman"/>
          <w:sz w:val="24"/>
          <w:szCs w:val="24"/>
        </w:rPr>
        <w:t xml:space="preserve"> Nervous Breakdown were hit. Despite the fame, the two groups have similarities and differences. The Beatles are among the popularly known bands in history, as they were the first to earn the title band. When it was started, the individuals decided that no</w:t>
      </w:r>
      <w:r w:rsidRPr="00B12A2E">
        <w:rPr>
          <w:rFonts w:ascii="Times New Roman" w:hAnsi="Times New Roman" w:cs="Times New Roman"/>
          <w:sz w:val="24"/>
          <w:szCs w:val="24"/>
        </w:rPr>
        <w:t xml:space="preserve"> one would be a leader and they would, therefore, appear as different people, but when involved in vocals, they would lead. In the 60s, the band broke down but returned a decade later where each member continued with the </w:t>
      </w:r>
      <w:r w:rsidR="000A53C9" w:rsidRPr="00B12A2E">
        <w:rPr>
          <w:rFonts w:ascii="Times New Roman" w:hAnsi="Times New Roman" w:cs="Times New Roman"/>
          <w:sz w:val="24"/>
          <w:szCs w:val="24"/>
        </w:rPr>
        <w:t>solo career</w:t>
      </w:r>
      <w:r w:rsidRPr="00B12A2E">
        <w:rPr>
          <w:rFonts w:ascii="Times New Roman" w:hAnsi="Times New Roman" w:cs="Times New Roman"/>
          <w:sz w:val="24"/>
          <w:szCs w:val="24"/>
        </w:rPr>
        <w:t xml:space="preserve">. </w:t>
      </w:r>
      <w:r w:rsidR="000A53C9" w:rsidRPr="00B12A2E">
        <w:rPr>
          <w:rFonts w:ascii="Times New Roman" w:hAnsi="Times New Roman" w:cs="Times New Roman"/>
          <w:sz w:val="24"/>
          <w:szCs w:val="24"/>
        </w:rPr>
        <w:t>The Rolling</w:t>
      </w:r>
      <w:r w:rsidRPr="00B12A2E">
        <w:rPr>
          <w:rFonts w:ascii="Times New Roman" w:hAnsi="Times New Roman" w:cs="Times New Roman"/>
          <w:sz w:val="24"/>
          <w:szCs w:val="24"/>
        </w:rPr>
        <w:t xml:space="preserve"> stones gro</w:t>
      </w:r>
      <w:r w:rsidRPr="00B12A2E">
        <w:rPr>
          <w:rFonts w:ascii="Times New Roman" w:hAnsi="Times New Roman" w:cs="Times New Roman"/>
          <w:sz w:val="24"/>
          <w:szCs w:val="24"/>
        </w:rPr>
        <w:t xml:space="preserve">up, on the </w:t>
      </w:r>
      <w:r w:rsidR="008228AF">
        <w:rPr>
          <w:rFonts w:ascii="Times New Roman" w:hAnsi="Times New Roman" w:cs="Times New Roman"/>
          <w:sz w:val="24"/>
          <w:szCs w:val="24"/>
        </w:rPr>
        <w:t>contrary</w:t>
      </w:r>
      <w:r w:rsidRPr="00B12A2E">
        <w:rPr>
          <w:rFonts w:ascii="Times New Roman" w:hAnsi="Times New Roman" w:cs="Times New Roman"/>
          <w:sz w:val="24"/>
          <w:szCs w:val="24"/>
        </w:rPr>
        <w:t xml:space="preserve">, was </w:t>
      </w:r>
      <w:r w:rsidR="008228AF">
        <w:rPr>
          <w:rFonts w:ascii="Times New Roman" w:hAnsi="Times New Roman" w:cs="Times New Roman"/>
          <w:sz w:val="24"/>
          <w:szCs w:val="24"/>
        </w:rPr>
        <w:t>famous</w:t>
      </w:r>
      <w:r w:rsidRPr="00B12A2E">
        <w:rPr>
          <w:rFonts w:ascii="Times New Roman" w:hAnsi="Times New Roman" w:cs="Times New Roman"/>
          <w:sz w:val="24"/>
          <w:szCs w:val="24"/>
        </w:rPr>
        <w:t xml:space="preserve"> as a super </w:t>
      </w:r>
      <w:r w:rsidR="008228AF">
        <w:rPr>
          <w:rFonts w:ascii="Times New Roman" w:hAnsi="Times New Roman" w:cs="Times New Roman"/>
          <w:sz w:val="24"/>
          <w:szCs w:val="24"/>
        </w:rPr>
        <w:t>group</w:t>
      </w:r>
      <w:r w:rsidR="000A53C9" w:rsidRPr="00B12A2E">
        <w:rPr>
          <w:rFonts w:ascii="Times New Roman" w:hAnsi="Times New Roman" w:cs="Times New Roman"/>
          <w:sz w:val="24"/>
          <w:szCs w:val="24"/>
        </w:rPr>
        <w:t xml:space="preserve"> consisting</w:t>
      </w:r>
      <w:r w:rsidRPr="00B12A2E">
        <w:rPr>
          <w:rFonts w:ascii="Times New Roman" w:hAnsi="Times New Roman" w:cs="Times New Roman"/>
          <w:sz w:val="24"/>
          <w:szCs w:val="24"/>
        </w:rPr>
        <w:t xml:space="preserve"> of members </w:t>
      </w:r>
      <w:r w:rsidR="000A53C9" w:rsidRPr="00B12A2E">
        <w:rPr>
          <w:rFonts w:ascii="Times New Roman" w:hAnsi="Times New Roman" w:cs="Times New Roman"/>
          <w:sz w:val="24"/>
          <w:szCs w:val="24"/>
        </w:rPr>
        <w:t>like Mick</w:t>
      </w:r>
      <w:r w:rsidRPr="00B12A2E">
        <w:rPr>
          <w:rFonts w:ascii="Times New Roman" w:hAnsi="Times New Roman" w:cs="Times New Roman"/>
          <w:sz w:val="24"/>
          <w:szCs w:val="24"/>
        </w:rPr>
        <w:t xml:space="preserve"> Jagger and Keith Richards. The band is active to date, where different changes meant to e</w:t>
      </w:r>
      <w:r>
        <w:rPr>
          <w:rFonts w:ascii="Times New Roman" w:hAnsi="Times New Roman" w:cs="Times New Roman"/>
          <w:sz w:val="24"/>
          <w:szCs w:val="24"/>
        </w:rPr>
        <w:t xml:space="preserve">nsure improvement is evident. </w:t>
      </w:r>
      <w:r w:rsidRPr="00B12A2E">
        <w:rPr>
          <w:rFonts w:ascii="Times New Roman" w:hAnsi="Times New Roman" w:cs="Times New Roman"/>
          <w:sz w:val="24"/>
          <w:szCs w:val="24"/>
        </w:rPr>
        <w:t xml:space="preserve">After the death of guitarist Brian Jones, the </w:t>
      </w:r>
      <w:r w:rsidR="000A53C9" w:rsidRPr="00B12A2E">
        <w:rPr>
          <w:rFonts w:ascii="Times New Roman" w:hAnsi="Times New Roman" w:cs="Times New Roman"/>
          <w:sz w:val="24"/>
          <w:szCs w:val="24"/>
        </w:rPr>
        <w:t>group was affected but has</w:t>
      </w:r>
      <w:r w:rsidRPr="00B12A2E">
        <w:rPr>
          <w:rFonts w:ascii="Times New Roman" w:hAnsi="Times New Roman" w:cs="Times New Roman"/>
          <w:sz w:val="24"/>
          <w:szCs w:val="24"/>
        </w:rPr>
        <w:t xml:space="preserve"> worked to ensure credibility, popularity and </w:t>
      </w:r>
      <w:r>
        <w:rPr>
          <w:rFonts w:ascii="Times New Roman" w:hAnsi="Times New Roman" w:cs="Times New Roman"/>
          <w:sz w:val="24"/>
          <w:szCs w:val="24"/>
        </w:rPr>
        <w:t>the maintenance of production. Literature will examine what is similar and different about their performances to get a clear understanding of the two bands.</w:t>
      </w:r>
    </w:p>
    <w:p w:rsidR="00A97585" w:rsidRPr="00B12A2E" w:rsidRDefault="002B74C5" w:rsidP="0049232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9C679B" w:rsidRPr="00B12A2E">
        <w:rPr>
          <w:rFonts w:ascii="Times New Roman" w:hAnsi="Times New Roman" w:cs="Times New Roman"/>
          <w:sz w:val="24"/>
          <w:szCs w:val="24"/>
        </w:rPr>
        <w:t xml:space="preserve">One of the notable differences between the bands is that while the Beatles concentrated on pop music, the Rolling Stones focused </w:t>
      </w:r>
      <w:r w:rsidR="0035713F" w:rsidRPr="00B12A2E">
        <w:rPr>
          <w:rFonts w:ascii="Times New Roman" w:hAnsi="Times New Roman" w:cs="Times New Roman"/>
          <w:sz w:val="24"/>
          <w:szCs w:val="24"/>
        </w:rPr>
        <w:t>on rock music (</w:t>
      </w:r>
      <w:r w:rsidR="00430844">
        <w:rPr>
          <w:rFonts w:ascii="Times New Roman" w:hAnsi="Times New Roman" w:cs="Times New Roman"/>
          <w:color w:val="222222"/>
          <w:sz w:val="24"/>
          <w:szCs w:val="24"/>
          <w:shd w:val="clear" w:color="auto" w:fill="FFFFFF"/>
        </w:rPr>
        <w:t xml:space="preserve">Weber, </w:t>
      </w:r>
      <w:r w:rsidR="0035713F" w:rsidRPr="00B12A2E">
        <w:rPr>
          <w:rFonts w:ascii="Times New Roman" w:hAnsi="Times New Roman" w:cs="Times New Roman"/>
          <w:color w:val="222222"/>
          <w:sz w:val="24"/>
          <w:szCs w:val="24"/>
          <w:shd w:val="clear" w:color="auto" w:fill="FFFFFF"/>
        </w:rPr>
        <w:t>2018).</w:t>
      </w:r>
      <w:r>
        <w:rPr>
          <w:rFonts w:ascii="Times New Roman" w:hAnsi="Times New Roman" w:cs="Times New Roman"/>
          <w:sz w:val="24"/>
          <w:szCs w:val="24"/>
        </w:rPr>
        <w:t xml:space="preserve"> </w:t>
      </w:r>
      <w:r w:rsidR="009C679B" w:rsidRPr="00B12A2E">
        <w:rPr>
          <w:rFonts w:ascii="Times New Roman" w:hAnsi="Times New Roman" w:cs="Times New Roman"/>
          <w:sz w:val="24"/>
          <w:szCs w:val="24"/>
        </w:rPr>
        <w:t xml:space="preserve">The other difference between the bands relates to timing when the above songs were released. Before the Beatles produced the song paperback writer, music had not been integrated </w:t>
      </w:r>
      <w:r w:rsidR="0035713F" w:rsidRPr="00B12A2E">
        <w:rPr>
          <w:rFonts w:ascii="Times New Roman" w:hAnsi="Times New Roman" w:cs="Times New Roman"/>
          <w:sz w:val="24"/>
          <w:szCs w:val="24"/>
        </w:rPr>
        <w:t>into society (</w:t>
      </w:r>
      <w:r w:rsidR="00430844">
        <w:rPr>
          <w:rFonts w:ascii="Times New Roman" w:hAnsi="Times New Roman" w:cs="Times New Roman"/>
          <w:color w:val="222222"/>
          <w:sz w:val="24"/>
          <w:szCs w:val="24"/>
          <w:shd w:val="clear" w:color="auto" w:fill="FFFFFF"/>
        </w:rPr>
        <w:t xml:space="preserve">Weber, </w:t>
      </w:r>
      <w:r w:rsidR="0035713F" w:rsidRPr="00B12A2E">
        <w:rPr>
          <w:rFonts w:ascii="Times New Roman" w:hAnsi="Times New Roman" w:cs="Times New Roman"/>
          <w:color w:val="222222"/>
          <w:sz w:val="24"/>
          <w:szCs w:val="24"/>
          <w:shd w:val="clear" w:color="auto" w:fill="FFFFFF"/>
        </w:rPr>
        <w:t>2018).</w:t>
      </w:r>
      <w:r w:rsidR="009C679B" w:rsidRPr="00B12A2E">
        <w:rPr>
          <w:rFonts w:ascii="Times New Roman" w:hAnsi="Times New Roman" w:cs="Times New Roman"/>
          <w:sz w:val="24"/>
          <w:szCs w:val="24"/>
        </w:rPr>
        <w:t xml:space="preserve"> No wonder they are listed as the first in including personal views in music. Previous artists narrated stories such as those involving love, indicating that music was not a critical consideration. When the Beatles entered the industry, they discussed aspects such as peace, rebellion, among other days to day events which attracted people's attention.  For example, they questioned social norms giving people the urge to evaluate what was right and wrong. Notably, when the band released the song, revolution regarding the </w:t>
      </w:r>
      <w:r w:rsidR="009C679B" w:rsidRPr="00B12A2E">
        <w:rPr>
          <w:rFonts w:ascii="Times New Roman" w:hAnsi="Times New Roman" w:cs="Times New Roman"/>
          <w:sz w:val="24"/>
          <w:szCs w:val="24"/>
        </w:rPr>
        <w:lastRenderedPageBreak/>
        <w:t xml:space="preserve">young population was happening, and people trusted them on advising even though they had little education and had no experience in politics. </w:t>
      </w:r>
    </w:p>
    <w:p w:rsidR="000A53C9" w:rsidRPr="00B12A2E" w:rsidRDefault="002B74C5" w:rsidP="00430844">
      <w:pPr>
        <w:spacing w:after="0" w:line="480" w:lineRule="auto"/>
        <w:ind w:firstLine="720"/>
        <w:contextualSpacing/>
        <w:rPr>
          <w:rFonts w:ascii="Times New Roman" w:hAnsi="Times New Roman" w:cs="Times New Roman"/>
          <w:sz w:val="24"/>
          <w:szCs w:val="24"/>
        </w:rPr>
      </w:pPr>
      <w:r w:rsidRPr="00B12A2E">
        <w:rPr>
          <w:rFonts w:ascii="Times New Roman" w:hAnsi="Times New Roman" w:cs="Times New Roman"/>
          <w:sz w:val="24"/>
          <w:szCs w:val="24"/>
        </w:rPr>
        <w:t xml:space="preserve">The Rolling </w:t>
      </w:r>
      <w:r w:rsidR="0039691D" w:rsidRPr="00B12A2E">
        <w:rPr>
          <w:rFonts w:ascii="Times New Roman" w:hAnsi="Times New Roman" w:cs="Times New Roman"/>
          <w:sz w:val="24"/>
          <w:szCs w:val="24"/>
        </w:rPr>
        <w:t>Stones used</w:t>
      </w:r>
      <w:r w:rsidRPr="00B12A2E">
        <w:rPr>
          <w:rFonts w:ascii="Times New Roman" w:hAnsi="Times New Roman" w:cs="Times New Roman"/>
          <w:sz w:val="24"/>
          <w:szCs w:val="24"/>
        </w:rPr>
        <w:t xml:space="preserve"> a different approach in releasing the song ‘19</w:t>
      </w:r>
      <w:r w:rsidRPr="00B12A2E">
        <w:rPr>
          <w:rFonts w:ascii="Times New Roman" w:hAnsi="Times New Roman" w:cs="Times New Roman"/>
          <w:sz w:val="24"/>
          <w:szCs w:val="24"/>
          <w:vertAlign w:val="superscript"/>
        </w:rPr>
        <w:t>th</w:t>
      </w:r>
      <w:r w:rsidRPr="00B12A2E">
        <w:rPr>
          <w:rFonts w:ascii="Times New Roman" w:hAnsi="Times New Roman" w:cs="Times New Roman"/>
          <w:sz w:val="24"/>
          <w:szCs w:val="24"/>
        </w:rPr>
        <w:t xml:space="preserve"> nervous breakdown’. The </w:t>
      </w:r>
      <w:r w:rsidR="0039691D" w:rsidRPr="00B12A2E">
        <w:rPr>
          <w:rFonts w:ascii="Times New Roman" w:hAnsi="Times New Roman" w:cs="Times New Roman"/>
          <w:sz w:val="24"/>
          <w:szCs w:val="24"/>
        </w:rPr>
        <w:t>band does</w:t>
      </w:r>
      <w:r w:rsidRPr="00B12A2E">
        <w:rPr>
          <w:rFonts w:ascii="Times New Roman" w:hAnsi="Times New Roman" w:cs="Times New Roman"/>
          <w:sz w:val="24"/>
          <w:szCs w:val="24"/>
        </w:rPr>
        <w:t xml:space="preserve"> not sell its music; instead, </w:t>
      </w:r>
      <w:r w:rsidR="0039691D" w:rsidRPr="00B12A2E">
        <w:rPr>
          <w:rFonts w:ascii="Times New Roman" w:hAnsi="Times New Roman" w:cs="Times New Roman"/>
          <w:sz w:val="24"/>
          <w:szCs w:val="24"/>
        </w:rPr>
        <w:t>they make</w:t>
      </w:r>
      <w:r w:rsidRPr="00B12A2E">
        <w:rPr>
          <w:rFonts w:ascii="Times New Roman" w:hAnsi="Times New Roman" w:cs="Times New Roman"/>
          <w:sz w:val="24"/>
          <w:szCs w:val="24"/>
        </w:rPr>
        <w:t xml:space="preserve"> the music they love, and </w:t>
      </w:r>
      <w:r w:rsidR="0039691D" w:rsidRPr="00B12A2E">
        <w:rPr>
          <w:rFonts w:ascii="Times New Roman" w:hAnsi="Times New Roman" w:cs="Times New Roman"/>
          <w:sz w:val="24"/>
          <w:szCs w:val="24"/>
        </w:rPr>
        <w:t>the people</w:t>
      </w:r>
      <w:r w:rsidRPr="00B12A2E">
        <w:rPr>
          <w:rFonts w:ascii="Times New Roman" w:hAnsi="Times New Roman" w:cs="Times New Roman"/>
          <w:sz w:val="24"/>
          <w:szCs w:val="24"/>
        </w:rPr>
        <w:t xml:space="preserve"> are attracted. Keith Richard, one of the band members, said that the </w:t>
      </w:r>
      <w:r w:rsidRPr="00B12A2E">
        <w:rPr>
          <w:rFonts w:ascii="Times New Roman" w:hAnsi="Times New Roman" w:cs="Times New Roman"/>
          <w:sz w:val="24"/>
          <w:szCs w:val="24"/>
        </w:rPr>
        <w:t xml:space="preserve">group </w:t>
      </w:r>
      <w:r w:rsidR="0039691D" w:rsidRPr="00B12A2E">
        <w:rPr>
          <w:rFonts w:ascii="Times New Roman" w:hAnsi="Times New Roman" w:cs="Times New Roman"/>
          <w:sz w:val="24"/>
          <w:szCs w:val="24"/>
        </w:rPr>
        <w:t>does that</w:t>
      </w:r>
      <w:r w:rsidRPr="00B12A2E">
        <w:rPr>
          <w:rFonts w:ascii="Times New Roman" w:hAnsi="Times New Roman" w:cs="Times New Roman"/>
          <w:sz w:val="24"/>
          <w:szCs w:val="24"/>
        </w:rPr>
        <w:t xml:space="preserve"> which it wants and luckily the public loves it</w:t>
      </w:r>
      <w:r w:rsidR="0035713F" w:rsidRPr="00B12A2E">
        <w:rPr>
          <w:rFonts w:ascii="Times New Roman" w:hAnsi="Times New Roman" w:cs="Times New Roman"/>
          <w:sz w:val="24"/>
          <w:szCs w:val="24"/>
        </w:rPr>
        <w:t xml:space="preserve"> (</w:t>
      </w:r>
      <w:r w:rsidR="00430844">
        <w:rPr>
          <w:rFonts w:ascii="Times New Roman" w:hAnsi="Times New Roman" w:cs="Times New Roman"/>
          <w:color w:val="222222"/>
          <w:sz w:val="24"/>
          <w:szCs w:val="24"/>
          <w:shd w:val="clear" w:color="auto" w:fill="FFFFFF"/>
        </w:rPr>
        <w:t xml:space="preserve">Lovesey, </w:t>
      </w:r>
      <w:r w:rsidR="0035713F" w:rsidRPr="00B12A2E">
        <w:rPr>
          <w:rFonts w:ascii="Times New Roman" w:hAnsi="Times New Roman" w:cs="Times New Roman"/>
          <w:color w:val="222222"/>
          <w:sz w:val="24"/>
          <w:szCs w:val="24"/>
          <w:shd w:val="clear" w:color="auto" w:fill="FFFFFF"/>
        </w:rPr>
        <w:t xml:space="preserve">2019). </w:t>
      </w:r>
      <w:r w:rsidR="00430844">
        <w:rPr>
          <w:rFonts w:ascii="Times New Roman" w:hAnsi="Times New Roman" w:cs="Times New Roman"/>
          <w:sz w:val="24"/>
          <w:szCs w:val="24"/>
        </w:rPr>
        <w:t xml:space="preserve"> </w:t>
      </w:r>
      <w:r w:rsidR="0039691D" w:rsidRPr="00B12A2E">
        <w:rPr>
          <w:rFonts w:ascii="Times New Roman" w:hAnsi="Times New Roman" w:cs="Times New Roman"/>
          <w:sz w:val="24"/>
          <w:szCs w:val="24"/>
        </w:rPr>
        <w:t>The</w:t>
      </w:r>
      <w:r w:rsidRPr="00B12A2E">
        <w:rPr>
          <w:rFonts w:ascii="Times New Roman" w:hAnsi="Times New Roman" w:cs="Times New Roman"/>
          <w:sz w:val="24"/>
          <w:szCs w:val="24"/>
        </w:rPr>
        <w:t xml:space="preserve"> approach is different from </w:t>
      </w:r>
      <w:r w:rsidR="0039691D" w:rsidRPr="00B12A2E">
        <w:rPr>
          <w:rFonts w:ascii="Times New Roman" w:hAnsi="Times New Roman" w:cs="Times New Roman"/>
          <w:sz w:val="24"/>
          <w:szCs w:val="24"/>
        </w:rPr>
        <w:t>the Beatles</w:t>
      </w:r>
      <w:r w:rsidRPr="00B12A2E">
        <w:rPr>
          <w:rFonts w:ascii="Times New Roman" w:hAnsi="Times New Roman" w:cs="Times New Roman"/>
          <w:sz w:val="24"/>
          <w:szCs w:val="24"/>
        </w:rPr>
        <w:t>, who discussed real issues in society to attract the audience into their music.</w:t>
      </w:r>
      <w:r w:rsidR="0039691D" w:rsidRPr="00B12A2E">
        <w:rPr>
          <w:rFonts w:ascii="Times New Roman" w:hAnsi="Times New Roman" w:cs="Times New Roman"/>
          <w:sz w:val="24"/>
          <w:szCs w:val="24"/>
        </w:rPr>
        <w:t xml:space="preserve"> Apart from that, the band has incorporated strategies that make the music unique. For example, in the song above, Keith Richards dances with vigor, an aspect that is not evident in other artists. The uniqueness has attracted many people, where over 1.5 million audiences are said to attend their performances.  Besides, the Rolling stones are one of the few bands that attract audiences across generations. Just like other bands, the Stones received critics because Richard was said to be an addict, though this did not affect their music.</w:t>
      </w:r>
    </w:p>
    <w:p w:rsidR="00B12A2E" w:rsidRDefault="002B74C5" w:rsidP="00492325">
      <w:pPr>
        <w:spacing w:after="0" w:line="480" w:lineRule="auto"/>
        <w:ind w:firstLine="720"/>
        <w:contextualSpacing/>
        <w:rPr>
          <w:rFonts w:ascii="Times New Roman" w:hAnsi="Times New Roman" w:cs="Times New Roman"/>
          <w:sz w:val="24"/>
          <w:szCs w:val="24"/>
        </w:rPr>
      </w:pPr>
      <w:r w:rsidRPr="00B12A2E">
        <w:rPr>
          <w:rFonts w:ascii="Times New Roman" w:hAnsi="Times New Roman" w:cs="Times New Roman"/>
          <w:sz w:val="24"/>
          <w:szCs w:val="24"/>
        </w:rPr>
        <w:t xml:space="preserve">In conclusion, </w:t>
      </w:r>
      <w:r w:rsidR="00492325">
        <w:rPr>
          <w:rFonts w:ascii="Times New Roman" w:hAnsi="Times New Roman" w:cs="Times New Roman"/>
          <w:sz w:val="24"/>
          <w:szCs w:val="24"/>
        </w:rPr>
        <w:t xml:space="preserve">having examined what is similar and different about their performances to get a clear understanding of the two bands, it is evident that </w:t>
      </w:r>
      <w:r w:rsidRPr="00B12A2E">
        <w:rPr>
          <w:rFonts w:ascii="Times New Roman" w:hAnsi="Times New Roman" w:cs="Times New Roman"/>
          <w:sz w:val="24"/>
          <w:szCs w:val="24"/>
        </w:rPr>
        <w:t xml:space="preserve">Beatles and </w:t>
      </w:r>
      <w:r w:rsidRPr="00B12A2E">
        <w:rPr>
          <w:rFonts w:ascii="Times New Roman" w:hAnsi="Times New Roman" w:cs="Times New Roman"/>
          <w:sz w:val="24"/>
          <w:szCs w:val="24"/>
        </w:rPr>
        <w:t xml:space="preserve">Rolling Stones were among </w:t>
      </w:r>
      <w:r w:rsidRPr="00B12A2E">
        <w:rPr>
          <w:rFonts w:ascii="Times New Roman" w:hAnsi="Times New Roman" w:cs="Times New Roman"/>
          <w:sz w:val="24"/>
          <w:szCs w:val="24"/>
        </w:rPr>
        <w:t xml:space="preserve">popular bands in </w:t>
      </w:r>
      <w:bookmarkStart w:id="0" w:name="_GoBack"/>
      <w:bookmarkEnd w:id="0"/>
      <w:r w:rsidRPr="00B12A2E">
        <w:rPr>
          <w:rFonts w:ascii="Times New Roman" w:hAnsi="Times New Roman" w:cs="Times New Roman"/>
          <w:sz w:val="24"/>
          <w:szCs w:val="24"/>
        </w:rPr>
        <w:t>60s.</w:t>
      </w:r>
      <w:r w:rsidRPr="00B12A2E">
        <w:rPr>
          <w:rFonts w:ascii="Times New Roman" w:hAnsi="Times New Roman" w:cs="Times New Roman"/>
          <w:sz w:val="24"/>
          <w:szCs w:val="24"/>
        </w:rPr>
        <w:t xml:space="preserve"> The groups are similar in that they aimed to communicate particular information to the audience. However, they differ regarding genre where the Beatles focused on pop while the Rolling Stones were into rocks. Also, the Beatles leading aim was to ensure th</w:t>
      </w:r>
      <w:r w:rsidRPr="00B12A2E">
        <w:rPr>
          <w:rFonts w:ascii="Times New Roman" w:hAnsi="Times New Roman" w:cs="Times New Roman"/>
          <w:sz w:val="24"/>
          <w:szCs w:val="24"/>
        </w:rPr>
        <w:t>at music discussed the day to day activities in the nation while the Rolling Stones did that which they wanted, and the public was attracted. In the end, the bands made significant changes in the music industry where the impacts are there even today.</w:t>
      </w:r>
      <w:r w:rsidR="00551AD8">
        <w:rPr>
          <w:rFonts w:ascii="Times New Roman" w:hAnsi="Times New Roman" w:cs="Times New Roman"/>
          <w:sz w:val="24"/>
          <w:szCs w:val="24"/>
        </w:rPr>
        <w:t xml:space="preserve"> Nevertheless, there is need to give credit to the two bands since they did what they did and gave their best to the listeners.</w:t>
      </w:r>
    </w:p>
    <w:p w:rsidR="00492325" w:rsidRDefault="002B74C5">
      <w:pPr>
        <w:rPr>
          <w:rFonts w:ascii="Times New Roman" w:hAnsi="Times New Roman" w:cs="Times New Roman"/>
          <w:sz w:val="24"/>
          <w:szCs w:val="24"/>
        </w:rPr>
      </w:pPr>
      <w:r>
        <w:rPr>
          <w:rFonts w:ascii="Times New Roman" w:hAnsi="Times New Roman" w:cs="Times New Roman"/>
          <w:sz w:val="24"/>
          <w:szCs w:val="24"/>
        </w:rPr>
        <w:br w:type="page"/>
      </w:r>
    </w:p>
    <w:p w:rsidR="0039691D" w:rsidRPr="00B12A2E" w:rsidRDefault="002B74C5" w:rsidP="00430844">
      <w:pPr>
        <w:tabs>
          <w:tab w:val="left" w:pos="2580"/>
        </w:tabs>
        <w:spacing w:line="480" w:lineRule="auto"/>
        <w:jc w:val="center"/>
        <w:rPr>
          <w:rFonts w:ascii="Times New Roman" w:hAnsi="Times New Roman" w:cs="Times New Roman"/>
          <w:sz w:val="24"/>
          <w:szCs w:val="24"/>
        </w:rPr>
      </w:pPr>
      <w:r w:rsidRPr="00B12A2E">
        <w:rPr>
          <w:rFonts w:ascii="Times New Roman" w:hAnsi="Times New Roman" w:cs="Times New Roman"/>
          <w:sz w:val="24"/>
          <w:szCs w:val="24"/>
        </w:rPr>
        <w:lastRenderedPageBreak/>
        <w:t>References</w:t>
      </w:r>
    </w:p>
    <w:p w:rsidR="0035713F" w:rsidRPr="00B12A2E" w:rsidRDefault="002B74C5" w:rsidP="00430844">
      <w:pPr>
        <w:spacing w:after="0" w:line="480" w:lineRule="auto"/>
        <w:ind w:left="720" w:hanging="720"/>
        <w:contextualSpacing/>
        <w:rPr>
          <w:rFonts w:ascii="Times New Roman" w:hAnsi="Times New Roman" w:cs="Times New Roman"/>
          <w:color w:val="222222"/>
          <w:sz w:val="24"/>
          <w:szCs w:val="24"/>
          <w:shd w:val="clear" w:color="auto" w:fill="FFFFFF"/>
        </w:rPr>
      </w:pPr>
      <w:r w:rsidRPr="00B12A2E">
        <w:rPr>
          <w:rFonts w:ascii="Times New Roman" w:hAnsi="Times New Roman" w:cs="Times New Roman"/>
          <w:color w:val="222222"/>
          <w:sz w:val="24"/>
          <w:szCs w:val="24"/>
          <w:shd w:val="clear" w:color="auto" w:fill="FFFFFF"/>
        </w:rPr>
        <w:t>Lovesey, O. (2019). Country Parody in the Rolling Stones and Other British Bands. </w:t>
      </w:r>
      <w:r w:rsidRPr="00B12A2E">
        <w:rPr>
          <w:rFonts w:ascii="Times New Roman" w:hAnsi="Times New Roman" w:cs="Times New Roman"/>
          <w:i/>
          <w:iCs/>
          <w:color w:val="222222"/>
          <w:sz w:val="24"/>
          <w:szCs w:val="24"/>
          <w:shd w:val="clear" w:color="auto" w:fill="FFFFFF"/>
        </w:rPr>
        <w:t>The Routledge</w:t>
      </w:r>
      <w:r w:rsidRPr="00B12A2E">
        <w:rPr>
          <w:rFonts w:ascii="Times New Roman" w:hAnsi="Times New Roman" w:cs="Times New Roman"/>
          <w:i/>
          <w:iCs/>
          <w:color w:val="222222"/>
          <w:sz w:val="24"/>
          <w:szCs w:val="24"/>
          <w:shd w:val="clear" w:color="auto" w:fill="FFFFFF"/>
        </w:rPr>
        <w:t xml:space="preserve"> Companion to Popular Music and Humor</w:t>
      </w:r>
      <w:r w:rsidRPr="00B12A2E">
        <w:rPr>
          <w:rFonts w:ascii="Times New Roman" w:hAnsi="Times New Roman" w:cs="Times New Roman"/>
          <w:color w:val="222222"/>
          <w:sz w:val="24"/>
          <w:szCs w:val="24"/>
          <w:shd w:val="clear" w:color="auto" w:fill="FFFFFF"/>
        </w:rPr>
        <w:t>.</w:t>
      </w:r>
    </w:p>
    <w:p w:rsidR="0035713F" w:rsidRPr="00B12A2E" w:rsidRDefault="002B74C5" w:rsidP="00430844">
      <w:pPr>
        <w:spacing w:after="0" w:line="480" w:lineRule="auto"/>
        <w:ind w:left="720" w:hanging="720"/>
        <w:contextualSpacing/>
        <w:rPr>
          <w:rFonts w:ascii="Times New Roman" w:hAnsi="Times New Roman" w:cs="Times New Roman"/>
          <w:sz w:val="24"/>
          <w:szCs w:val="24"/>
        </w:rPr>
      </w:pPr>
      <w:r w:rsidRPr="00B12A2E">
        <w:rPr>
          <w:rFonts w:ascii="Times New Roman" w:hAnsi="Times New Roman" w:cs="Times New Roman"/>
          <w:color w:val="222222"/>
          <w:sz w:val="24"/>
          <w:szCs w:val="24"/>
          <w:shd w:val="clear" w:color="auto" w:fill="FFFFFF"/>
        </w:rPr>
        <w:t>Weber, E. T. (2018). Book Review: The Beatles. </w:t>
      </w:r>
      <w:r w:rsidRPr="00B12A2E">
        <w:rPr>
          <w:rFonts w:ascii="Times New Roman" w:hAnsi="Times New Roman" w:cs="Times New Roman"/>
          <w:i/>
          <w:iCs/>
          <w:color w:val="222222"/>
          <w:sz w:val="24"/>
          <w:szCs w:val="24"/>
          <w:shd w:val="clear" w:color="auto" w:fill="FFFFFF"/>
        </w:rPr>
        <w:t>Popular Music</w:t>
      </w:r>
      <w:r w:rsidRPr="00B12A2E">
        <w:rPr>
          <w:rFonts w:ascii="Times New Roman" w:hAnsi="Times New Roman" w:cs="Times New Roman"/>
          <w:color w:val="222222"/>
          <w:sz w:val="24"/>
          <w:szCs w:val="24"/>
          <w:shd w:val="clear" w:color="auto" w:fill="FFFFFF"/>
        </w:rPr>
        <w:t>, </w:t>
      </w:r>
      <w:r w:rsidRPr="00B12A2E">
        <w:rPr>
          <w:rFonts w:ascii="Times New Roman" w:hAnsi="Times New Roman" w:cs="Times New Roman"/>
          <w:i/>
          <w:iCs/>
          <w:color w:val="222222"/>
          <w:sz w:val="24"/>
          <w:szCs w:val="24"/>
          <w:shd w:val="clear" w:color="auto" w:fill="FFFFFF"/>
        </w:rPr>
        <w:t>37</w:t>
      </w:r>
      <w:r w:rsidRPr="00B12A2E">
        <w:rPr>
          <w:rFonts w:ascii="Times New Roman" w:hAnsi="Times New Roman" w:cs="Times New Roman"/>
          <w:color w:val="222222"/>
          <w:sz w:val="24"/>
          <w:szCs w:val="24"/>
          <w:shd w:val="clear" w:color="auto" w:fill="FFFFFF"/>
        </w:rPr>
        <w:t>(1), 150.</w:t>
      </w:r>
    </w:p>
    <w:p w:rsidR="0039691D" w:rsidRPr="00B12A2E" w:rsidRDefault="0039691D" w:rsidP="00430844">
      <w:pPr>
        <w:spacing w:line="480" w:lineRule="auto"/>
        <w:rPr>
          <w:rFonts w:ascii="Times New Roman" w:hAnsi="Times New Roman" w:cs="Times New Roman"/>
          <w:sz w:val="24"/>
          <w:szCs w:val="24"/>
        </w:rPr>
      </w:pPr>
    </w:p>
    <w:p w:rsidR="0039691D" w:rsidRPr="00B12A2E" w:rsidRDefault="0039691D" w:rsidP="00430844">
      <w:pPr>
        <w:spacing w:line="480" w:lineRule="auto"/>
        <w:rPr>
          <w:rFonts w:ascii="Times New Roman" w:hAnsi="Times New Roman" w:cs="Times New Roman"/>
          <w:sz w:val="24"/>
          <w:szCs w:val="24"/>
        </w:rPr>
      </w:pPr>
    </w:p>
    <w:p w:rsidR="000A53C9" w:rsidRPr="00B12A2E" w:rsidRDefault="000A53C9" w:rsidP="00430844">
      <w:pPr>
        <w:spacing w:line="480" w:lineRule="auto"/>
        <w:rPr>
          <w:rFonts w:ascii="Times New Roman" w:hAnsi="Times New Roman" w:cs="Times New Roman"/>
          <w:sz w:val="24"/>
          <w:szCs w:val="24"/>
        </w:rPr>
      </w:pPr>
    </w:p>
    <w:p w:rsidR="0027553E" w:rsidRPr="00B12A2E" w:rsidRDefault="0027553E" w:rsidP="00430844">
      <w:pPr>
        <w:spacing w:line="480" w:lineRule="auto"/>
        <w:rPr>
          <w:rFonts w:ascii="Times New Roman" w:hAnsi="Times New Roman" w:cs="Times New Roman"/>
          <w:sz w:val="24"/>
          <w:szCs w:val="24"/>
        </w:rPr>
      </w:pPr>
    </w:p>
    <w:sectPr w:rsidR="0027553E" w:rsidRPr="00B12A2E" w:rsidSect="00B12A2E">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74C5" w:rsidRDefault="002B74C5">
      <w:pPr>
        <w:spacing w:after="0" w:line="240" w:lineRule="auto"/>
      </w:pPr>
      <w:r>
        <w:separator/>
      </w:r>
    </w:p>
  </w:endnote>
  <w:endnote w:type="continuationSeparator" w:id="0">
    <w:p w:rsidR="002B74C5" w:rsidRDefault="002B74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74C5" w:rsidRDefault="002B74C5">
      <w:pPr>
        <w:spacing w:after="0" w:line="240" w:lineRule="auto"/>
      </w:pPr>
      <w:r>
        <w:separator/>
      </w:r>
    </w:p>
  </w:footnote>
  <w:footnote w:type="continuationSeparator" w:id="0">
    <w:p w:rsidR="002B74C5" w:rsidRDefault="002B74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A2E" w:rsidRDefault="002B74C5">
    <w:pPr>
      <w:pStyle w:val="Header"/>
    </w:pPr>
    <w:r w:rsidRPr="00B12A2E">
      <w:rPr>
        <w:rFonts w:ascii="Times New Roman" w:hAnsi="Times New Roman" w:cs="Times New Roman"/>
        <w:sz w:val="24"/>
        <w:szCs w:val="24"/>
      </w:rPr>
      <w:t xml:space="preserve">BEATLES AND ROLLING STONES BANDS </w:t>
    </w:r>
    <w:sdt>
      <w:sdtPr>
        <w:rPr>
          <w:rFonts w:ascii="Times New Roman" w:hAnsi="Times New Roman" w:cs="Times New Roman"/>
          <w:sz w:val="24"/>
          <w:szCs w:val="24"/>
        </w:rPr>
        <w:id w:val="-1139179686"/>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B12A2E">
          <w:rPr>
            <w:rFonts w:ascii="Times New Roman" w:hAnsi="Times New Roman" w:cs="Times New Roman"/>
            <w:sz w:val="24"/>
            <w:szCs w:val="24"/>
          </w:rPr>
          <w:fldChar w:fldCharType="begin"/>
        </w:r>
        <w:r w:rsidRPr="00B12A2E">
          <w:rPr>
            <w:rFonts w:ascii="Times New Roman" w:hAnsi="Times New Roman" w:cs="Times New Roman"/>
            <w:sz w:val="24"/>
            <w:szCs w:val="24"/>
          </w:rPr>
          <w:instrText xml:space="preserve"> PAGE   \* MERGEFORMAT </w:instrText>
        </w:r>
        <w:r w:rsidRPr="00B12A2E">
          <w:rPr>
            <w:rFonts w:ascii="Times New Roman" w:hAnsi="Times New Roman" w:cs="Times New Roman"/>
            <w:sz w:val="24"/>
            <w:szCs w:val="24"/>
          </w:rPr>
          <w:fldChar w:fldCharType="separate"/>
        </w:r>
        <w:r w:rsidR="00D46A49">
          <w:rPr>
            <w:rFonts w:ascii="Times New Roman" w:hAnsi="Times New Roman" w:cs="Times New Roman"/>
            <w:noProof/>
            <w:sz w:val="24"/>
            <w:szCs w:val="24"/>
          </w:rPr>
          <w:t>3</w:t>
        </w:r>
        <w:r w:rsidRPr="00B12A2E">
          <w:rPr>
            <w:rFonts w:ascii="Times New Roman" w:hAnsi="Times New Roman" w:cs="Times New Roman"/>
            <w:noProof/>
            <w:sz w:val="24"/>
            <w:szCs w:val="24"/>
          </w:rPr>
          <w:fldChar w:fldCharType="end"/>
        </w:r>
      </w:sdtContent>
    </w:sdt>
  </w:p>
  <w:p w:rsidR="00B12A2E" w:rsidRDefault="00B12A2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A2E" w:rsidRPr="00B12A2E" w:rsidRDefault="002B74C5" w:rsidP="00B12A2E">
    <w:pPr>
      <w:pStyle w:val="Header"/>
      <w:spacing w:line="480" w:lineRule="auto"/>
      <w:rPr>
        <w:rFonts w:ascii="Times New Roman" w:hAnsi="Times New Roman" w:cs="Times New Roman"/>
        <w:sz w:val="24"/>
        <w:szCs w:val="24"/>
      </w:rPr>
    </w:pPr>
    <w:r w:rsidRPr="00B12A2E">
      <w:rPr>
        <w:rFonts w:ascii="Times New Roman" w:hAnsi="Times New Roman" w:cs="Times New Roman"/>
        <w:sz w:val="24"/>
        <w:szCs w:val="24"/>
      </w:rPr>
      <w:t xml:space="preserve">Running head: BEATLES AND ROLLING STONES BANDS </w:t>
    </w:r>
    <w:sdt>
      <w:sdtPr>
        <w:rPr>
          <w:rFonts w:ascii="Times New Roman" w:hAnsi="Times New Roman" w:cs="Times New Roman"/>
          <w:sz w:val="24"/>
          <w:szCs w:val="24"/>
        </w:rPr>
        <w:id w:val="-529567132"/>
        <w:docPartObj>
          <w:docPartGallery w:val="Page Numbers (Top of Page)"/>
          <w:docPartUnique/>
        </w:docPartObj>
      </w:sdtPr>
      <w:sdtEndPr>
        <w:rPr>
          <w:noProof/>
        </w:rPr>
      </w:sdtEndPr>
      <w:sdtContent>
        <w:r>
          <w:rPr>
            <w:rFonts w:ascii="Times New Roman" w:hAnsi="Times New Roman" w:cs="Times New Roman"/>
            <w:sz w:val="24"/>
            <w:szCs w:val="24"/>
          </w:rPr>
          <w:tab/>
        </w:r>
        <w:r w:rsidRPr="00B12A2E">
          <w:rPr>
            <w:rFonts w:ascii="Times New Roman" w:hAnsi="Times New Roman" w:cs="Times New Roman"/>
            <w:sz w:val="24"/>
            <w:szCs w:val="24"/>
          </w:rPr>
          <w:fldChar w:fldCharType="begin"/>
        </w:r>
        <w:r w:rsidRPr="00B12A2E">
          <w:rPr>
            <w:rFonts w:ascii="Times New Roman" w:hAnsi="Times New Roman" w:cs="Times New Roman"/>
            <w:sz w:val="24"/>
            <w:szCs w:val="24"/>
          </w:rPr>
          <w:instrText xml:space="preserve"> PAGE   \* MERGEFORMAT </w:instrText>
        </w:r>
        <w:r w:rsidRPr="00B12A2E">
          <w:rPr>
            <w:rFonts w:ascii="Times New Roman" w:hAnsi="Times New Roman" w:cs="Times New Roman"/>
            <w:sz w:val="24"/>
            <w:szCs w:val="24"/>
          </w:rPr>
          <w:fldChar w:fldCharType="separate"/>
        </w:r>
        <w:r w:rsidR="008228AF">
          <w:rPr>
            <w:rFonts w:ascii="Times New Roman" w:hAnsi="Times New Roman" w:cs="Times New Roman"/>
            <w:noProof/>
            <w:sz w:val="24"/>
            <w:szCs w:val="24"/>
          </w:rPr>
          <w:t>1</w:t>
        </w:r>
        <w:r w:rsidRPr="00B12A2E">
          <w:rPr>
            <w:rFonts w:ascii="Times New Roman" w:hAnsi="Times New Roman" w:cs="Times New Roman"/>
            <w:noProof/>
            <w:sz w:val="24"/>
            <w:szCs w:val="24"/>
          </w:rPr>
          <w:fldChar w:fldCharType="end"/>
        </w:r>
      </w:sdtContent>
    </w:sdt>
  </w:p>
  <w:p w:rsidR="00B12A2E" w:rsidRPr="00B12A2E" w:rsidRDefault="002B74C5" w:rsidP="00B12A2E">
    <w:pPr>
      <w:pStyle w:val="Header"/>
      <w:tabs>
        <w:tab w:val="clear" w:pos="4680"/>
        <w:tab w:val="clear" w:pos="9360"/>
        <w:tab w:val="left" w:pos="5745"/>
      </w:tabs>
      <w:spacing w:line="480" w:lineRule="auto"/>
      <w:rPr>
        <w:rFonts w:ascii="Times New Roman" w:hAnsi="Times New Roman" w:cs="Times New Roman"/>
        <w:sz w:val="24"/>
        <w:szCs w:val="24"/>
      </w:rPr>
    </w:pPr>
    <w:r w:rsidRPr="00B12A2E">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067D"/>
    <w:rsid w:val="00017A45"/>
    <w:rsid w:val="00053A69"/>
    <w:rsid w:val="000A53C9"/>
    <w:rsid w:val="0027553E"/>
    <w:rsid w:val="002B74C5"/>
    <w:rsid w:val="0035713F"/>
    <w:rsid w:val="0039691D"/>
    <w:rsid w:val="00430844"/>
    <w:rsid w:val="00436193"/>
    <w:rsid w:val="00492325"/>
    <w:rsid w:val="00551AD8"/>
    <w:rsid w:val="0057067D"/>
    <w:rsid w:val="006C460B"/>
    <w:rsid w:val="006F3C72"/>
    <w:rsid w:val="007A5B37"/>
    <w:rsid w:val="008228AF"/>
    <w:rsid w:val="008A571E"/>
    <w:rsid w:val="009C679B"/>
    <w:rsid w:val="00A97585"/>
    <w:rsid w:val="00B12A2E"/>
    <w:rsid w:val="00D46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2A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2A2E"/>
  </w:style>
  <w:style w:type="paragraph" w:styleId="Footer">
    <w:name w:val="footer"/>
    <w:basedOn w:val="Normal"/>
    <w:link w:val="FooterChar"/>
    <w:uiPriority w:val="99"/>
    <w:unhideWhenUsed/>
    <w:rsid w:val="00B12A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2A2E"/>
  </w:style>
  <w:style w:type="paragraph" w:styleId="BalloonText">
    <w:name w:val="Balloon Text"/>
    <w:basedOn w:val="Normal"/>
    <w:link w:val="BalloonTextChar"/>
    <w:uiPriority w:val="99"/>
    <w:semiHidden/>
    <w:unhideWhenUsed/>
    <w:rsid w:val="00B12A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2A2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2A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2A2E"/>
  </w:style>
  <w:style w:type="paragraph" w:styleId="Footer">
    <w:name w:val="footer"/>
    <w:basedOn w:val="Normal"/>
    <w:link w:val="FooterChar"/>
    <w:uiPriority w:val="99"/>
    <w:unhideWhenUsed/>
    <w:rsid w:val="00B12A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2A2E"/>
  </w:style>
  <w:style w:type="paragraph" w:styleId="BalloonText">
    <w:name w:val="Balloon Text"/>
    <w:basedOn w:val="Normal"/>
    <w:link w:val="BalloonTextChar"/>
    <w:uiPriority w:val="99"/>
    <w:semiHidden/>
    <w:unhideWhenUsed/>
    <w:rsid w:val="00B12A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2A2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4</Pages>
  <Words>641</Words>
  <Characters>3657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8</cp:revision>
  <dcterms:created xsi:type="dcterms:W3CDTF">2020-02-06T22:54:00Z</dcterms:created>
  <dcterms:modified xsi:type="dcterms:W3CDTF">2020-02-06T22:10:00Z</dcterms:modified>
</cp:coreProperties>
</file>